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9CF" w:rsidRDefault="00DE19CF">
      <w:pPr>
        <w:rPr>
          <w:lang w:val="ru-RU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1380932</wp:posOffset>
            </wp:positionH>
            <wp:positionV relativeFrom="paragraph">
              <wp:posOffset>-244107</wp:posOffset>
            </wp:positionV>
            <wp:extent cx="2845836" cy="3272024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923" cy="3289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Default="00DE19CF" w:rsidP="00DE19CF">
      <w:pPr>
        <w:rPr>
          <w:lang w:val="ru-RU"/>
        </w:rPr>
      </w:pPr>
    </w:p>
    <w:p w:rsidR="00DE19CF" w:rsidRPr="00DE19CF" w:rsidRDefault="00DE19CF" w:rsidP="00DE19CF">
      <w:pPr>
        <w:jc w:val="center"/>
        <w:rPr>
          <w:b/>
          <w:sz w:val="28"/>
          <w:szCs w:val="28"/>
          <w:lang w:val="ru-RU"/>
        </w:rPr>
      </w:pPr>
      <w:r w:rsidRPr="00DE19CF">
        <w:rPr>
          <w:b/>
          <w:sz w:val="28"/>
          <w:szCs w:val="28"/>
          <w:lang w:val="ru-RU"/>
        </w:rPr>
        <w:t xml:space="preserve">Капка </w:t>
      </w:r>
      <w:proofErr w:type="gramStart"/>
      <w:r w:rsidRPr="00DE19CF">
        <w:rPr>
          <w:b/>
          <w:sz w:val="28"/>
          <w:szCs w:val="28"/>
          <w:lang w:val="ru-RU"/>
        </w:rPr>
        <w:t>по капка</w:t>
      </w:r>
      <w:proofErr w:type="gramEnd"/>
      <w:r w:rsidRPr="00DE19CF">
        <w:rPr>
          <w:b/>
          <w:sz w:val="28"/>
          <w:szCs w:val="28"/>
          <w:lang w:val="ru-RU"/>
        </w:rPr>
        <w:t xml:space="preserve"> кон </w:t>
      </w:r>
      <w:proofErr w:type="spellStart"/>
      <w:r w:rsidRPr="00DE19CF">
        <w:rPr>
          <w:b/>
          <w:sz w:val="28"/>
          <w:szCs w:val="28"/>
          <w:lang w:val="ru-RU"/>
        </w:rPr>
        <w:t>иднината</w:t>
      </w:r>
      <w:proofErr w:type="spellEnd"/>
    </w:p>
    <w:p w:rsidR="00DE19CF" w:rsidRDefault="00DE19CF" w:rsidP="00DE19CF">
      <w:pPr>
        <w:ind w:firstLine="720"/>
        <w:jc w:val="both"/>
        <w:rPr>
          <w:sz w:val="28"/>
          <w:szCs w:val="28"/>
          <w:lang w:val="ru-RU"/>
        </w:rPr>
      </w:pP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 е </w:t>
      </w:r>
      <w:proofErr w:type="spellStart"/>
      <w:r w:rsidRPr="00DE19CF">
        <w:rPr>
          <w:sz w:val="28"/>
          <w:szCs w:val="28"/>
          <w:lang w:val="ru-RU"/>
        </w:rPr>
        <w:t>основен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извор</w:t>
      </w:r>
      <w:proofErr w:type="spellEnd"/>
      <w:r w:rsidRPr="00DE19CF">
        <w:rPr>
          <w:sz w:val="28"/>
          <w:szCs w:val="28"/>
          <w:lang w:val="ru-RU"/>
        </w:rPr>
        <w:t xml:space="preserve"> на живот и е од </w:t>
      </w:r>
      <w:proofErr w:type="spellStart"/>
      <w:r w:rsidRPr="00DE19CF">
        <w:rPr>
          <w:sz w:val="28"/>
          <w:szCs w:val="28"/>
          <w:lang w:val="ru-RU"/>
        </w:rPr>
        <w:t>клучно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значење</w:t>
      </w:r>
      <w:proofErr w:type="spellEnd"/>
      <w:r w:rsidRPr="00DE19CF">
        <w:rPr>
          <w:sz w:val="28"/>
          <w:szCs w:val="28"/>
          <w:lang w:val="ru-RU"/>
        </w:rPr>
        <w:t xml:space="preserve"> за </w:t>
      </w:r>
      <w:proofErr w:type="spellStart"/>
      <w:r w:rsidRPr="00DE19CF">
        <w:rPr>
          <w:sz w:val="28"/>
          <w:szCs w:val="28"/>
          <w:lang w:val="ru-RU"/>
        </w:rPr>
        <w:t>одржливоста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животот</w:t>
      </w:r>
      <w:proofErr w:type="spellEnd"/>
      <w:r w:rsidRPr="00DE19CF">
        <w:rPr>
          <w:sz w:val="28"/>
          <w:szCs w:val="28"/>
          <w:lang w:val="ru-RU"/>
        </w:rPr>
        <w:t xml:space="preserve">. Во </w:t>
      </w:r>
      <w:proofErr w:type="spellStart"/>
      <w:r w:rsidRPr="00DE19CF">
        <w:rPr>
          <w:sz w:val="28"/>
          <w:szCs w:val="28"/>
          <w:lang w:val="ru-RU"/>
        </w:rPr>
        <w:t>денешниот</w:t>
      </w:r>
      <w:proofErr w:type="spellEnd"/>
      <w:r w:rsidRPr="00DE19CF">
        <w:rPr>
          <w:sz w:val="28"/>
          <w:szCs w:val="28"/>
          <w:lang w:val="ru-RU"/>
        </w:rPr>
        <w:t xml:space="preserve"> свет, </w:t>
      </w:r>
      <w:proofErr w:type="spellStart"/>
      <w:r w:rsidRPr="00DE19CF">
        <w:rPr>
          <w:sz w:val="28"/>
          <w:szCs w:val="28"/>
          <w:lang w:val="ru-RU"/>
        </w:rPr>
        <w:t>фактори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како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што</w:t>
      </w:r>
      <w:proofErr w:type="spellEnd"/>
      <w:r w:rsidRPr="00DE19CF">
        <w:rPr>
          <w:sz w:val="28"/>
          <w:szCs w:val="28"/>
          <w:lang w:val="ru-RU"/>
        </w:rPr>
        <w:t xml:space="preserve"> се </w:t>
      </w:r>
      <w:proofErr w:type="spellStart"/>
      <w:r w:rsidRPr="00DE19CF">
        <w:rPr>
          <w:sz w:val="28"/>
          <w:szCs w:val="28"/>
          <w:lang w:val="ru-RU"/>
        </w:rPr>
        <w:t>несвесното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трошење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водните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ресурси</w:t>
      </w:r>
      <w:proofErr w:type="spellEnd"/>
      <w:r w:rsidRPr="00DE19CF">
        <w:rPr>
          <w:sz w:val="28"/>
          <w:szCs w:val="28"/>
          <w:lang w:val="ru-RU"/>
        </w:rPr>
        <w:t xml:space="preserve">, </w:t>
      </w:r>
      <w:proofErr w:type="spellStart"/>
      <w:r w:rsidRPr="00DE19CF">
        <w:rPr>
          <w:sz w:val="28"/>
          <w:szCs w:val="28"/>
          <w:lang w:val="ru-RU"/>
        </w:rPr>
        <w:t>загадувањето</w:t>
      </w:r>
      <w:proofErr w:type="spellEnd"/>
      <w:r w:rsidRPr="00DE19CF">
        <w:rPr>
          <w:sz w:val="28"/>
          <w:szCs w:val="28"/>
          <w:lang w:val="ru-RU"/>
        </w:rPr>
        <w:t xml:space="preserve"> и </w:t>
      </w:r>
      <w:proofErr w:type="spellStart"/>
      <w:r w:rsidRPr="00DE19CF">
        <w:rPr>
          <w:sz w:val="28"/>
          <w:szCs w:val="28"/>
          <w:lang w:val="ru-RU"/>
        </w:rPr>
        <w:t>зголемувањето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населението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предизвикуваат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брзо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намалување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водните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ресурси</w:t>
      </w:r>
      <w:proofErr w:type="spellEnd"/>
      <w:r w:rsidRPr="00DE19CF">
        <w:rPr>
          <w:sz w:val="28"/>
          <w:szCs w:val="28"/>
          <w:lang w:val="ru-RU"/>
        </w:rPr>
        <w:t xml:space="preserve">. </w:t>
      </w:r>
      <w:proofErr w:type="spellStart"/>
      <w:r w:rsidRPr="00DE19CF">
        <w:rPr>
          <w:sz w:val="28"/>
          <w:szCs w:val="28"/>
          <w:lang w:val="ru-RU"/>
        </w:rPr>
        <w:t>Брзото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осиромашување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 стана фактор </w:t>
      </w:r>
      <w:proofErr w:type="spellStart"/>
      <w:r w:rsidRPr="00DE19CF">
        <w:rPr>
          <w:sz w:val="28"/>
          <w:szCs w:val="28"/>
          <w:lang w:val="ru-RU"/>
        </w:rPr>
        <w:t>што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ги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загрозува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денешните</w:t>
      </w:r>
      <w:proofErr w:type="spellEnd"/>
      <w:r w:rsidRPr="00DE19CF">
        <w:rPr>
          <w:sz w:val="28"/>
          <w:szCs w:val="28"/>
          <w:lang w:val="ru-RU"/>
        </w:rPr>
        <w:t xml:space="preserve"> и </w:t>
      </w:r>
      <w:proofErr w:type="spellStart"/>
      <w:r w:rsidRPr="00DE19CF">
        <w:rPr>
          <w:sz w:val="28"/>
          <w:szCs w:val="28"/>
          <w:lang w:val="ru-RU"/>
        </w:rPr>
        <w:t>идните</w:t>
      </w:r>
      <w:proofErr w:type="spellEnd"/>
      <w:r w:rsidRPr="00DE19CF">
        <w:rPr>
          <w:sz w:val="28"/>
          <w:szCs w:val="28"/>
          <w:lang w:val="ru-RU"/>
        </w:rPr>
        <w:t xml:space="preserve"> генерации. </w:t>
      </w:r>
      <w:proofErr w:type="spellStart"/>
      <w:r w:rsidRPr="00DE19CF">
        <w:rPr>
          <w:sz w:val="28"/>
          <w:szCs w:val="28"/>
          <w:lang w:val="ru-RU"/>
        </w:rPr>
        <w:t>Регионите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што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доживуваат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воден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стрес</w:t>
      </w:r>
      <w:proofErr w:type="spellEnd"/>
      <w:r w:rsidRPr="00DE19CF">
        <w:rPr>
          <w:sz w:val="28"/>
          <w:szCs w:val="28"/>
          <w:lang w:val="ru-RU"/>
        </w:rPr>
        <w:t xml:space="preserve"> во </w:t>
      </w:r>
      <w:proofErr w:type="spellStart"/>
      <w:r w:rsidRPr="00DE19CF">
        <w:rPr>
          <w:sz w:val="28"/>
          <w:szCs w:val="28"/>
          <w:lang w:val="ru-RU"/>
        </w:rPr>
        <w:t>нашиот</w:t>
      </w:r>
      <w:proofErr w:type="spellEnd"/>
      <w:r w:rsidRPr="00DE19CF">
        <w:rPr>
          <w:sz w:val="28"/>
          <w:szCs w:val="28"/>
          <w:lang w:val="ru-RU"/>
        </w:rPr>
        <w:t xml:space="preserve"> свет се </w:t>
      </w:r>
      <w:proofErr w:type="spellStart"/>
      <w:r w:rsidRPr="00DE19CF">
        <w:rPr>
          <w:sz w:val="28"/>
          <w:szCs w:val="28"/>
          <w:lang w:val="ru-RU"/>
        </w:rPr>
        <w:t>зголемуваат</w:t>
      </w:r>
      <w:proofErr w:type="spellEnd"/>
      <w:r w:rsidRPr="00DE19CF">
        <w:rPr>
          <w:sz w:val="28"/>
          <w:szCs w:val="28"/>
          <w:lang w:val="ru-RU"/>
        </w:rPr>
        <w:t xml:space="preserve"> од </w:t>
      </w:r>
      <w:proofErr w:type="spellStart"/>
      <w:r w:rsidRPr="00DE19CF">
        <w:rPr>
          <w:sz w:val="28"/>
          <w:szCs w:val="28"/>
          <w:lang w:val="ru-RU"/>
        </w:rPr>
        <w:t>ден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ден</w:t>
      </w:r>
      <w:proofErr w:type="spellEnd"/>
      <w:r w:rsidRPr="00DE19CF">
        <w:rPr>
          <w:sz w:val="28"/>
          <w:szCs w:val="28"/>
          <w:lang w:val="ru-RU"/>
        </w:rPr>
        <w:t xml:space="preserve">. </w:t>
      </w:r>
      <w:proofErr w:type="spellStart"/>
      <w:r w:rsidRPr="00DE19CF">
        <w:rPr>
          <w:sz w:val="28"/>
          <w:szCs w:val="28"/>
          <w:lang w:val="ru-RU"/>
        </w:rPr>
        <w:t>Затоа</w:t>
      </w:r>
      <w:proofErr w:type="spellEnd"/>
      <w:r w:rsidRPr="00DE19CF">
        <w:rPr>
          <w:sz w:val="28"/>
          <w:szCs w:val="28"/>
          <w:lang w:val="ru-RU"/>
        </w:rPr>
        <w:t xml:space="preserve">, </w:t>
      </w:r>
      <w:proofErr w:type="spellStart"/>
      <w:r w:rsidRPr="00DE19CF">
        <w:rPr>
          <w:sz w:val="28"/>
          <w:szCs w:val="28"/>
          <w:lang w:val="ru-RU"/>
        </w:rPr>
        <w:t>ефикасноста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 стана глобален проблем.</w:t>
      </w:r>
    </w:p>
    <w:p w:rsidR="00DE19CF" w:rsidRDefault="00DE19CF" w:rsidP="00DE19CF">
      <w:pPr>
        <w:ind w:firstLine="720"/>
        <w:jc w:val="both"/>
        <w:rPr>
          <w:sz w:val="28"/>
          <w:szCs w:val="28"/>
          <w:lang w:val="ru-RU"/>
        </w:rPr>
      </w:pPr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Ефикасноста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 е да се </w:t>
      </w:r>
      <w:proofErr w:type="spellStart"/>
      <w:r w:rsidRPr="00DE19CF">
        <w:rPr>
          <w:sz w:val="28"/>
          <w:szCs w:val="28"/>
          <w:lang w:val="ru-RU"/>
        </w:rPr>
        <w:t>обезбедат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повеќе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придобивки</w:t>
      </w:r>
      <w:proofErr w:type="spellEnd"/>
      <w:r w:rsidRPr="00DE19CF">
        <w:rPr>
          <w:sz w:val="28"/>
          <w:szCs w:val="28"/>
          <w:lang w:val="ru-RU"/>
        </w:rPr>
        <w:t xml:space="preserve"> со </w:t>
      </w:r>
      <w:proofErr w:type="spellStart"/>
      <w:r w:rsidRPr="00DE19CF">
        <w:rPr>
          <w:sz w:val="28"/>
          <w:szCs w:val="28"/>
          <w:lang w:val="ru-RU"/>
        </w:rPr>
        <w:t>користење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помалку</w:t>
      </w:r>
      <w:proofErr w:type="spellEnd"/>
      <w:r w:rsidRPr="00DE19CF">
        <w:rPr>
          <w:sz w:val="28"/>
          <w:szCs w:val="28"/>
          <w:lang w:val="ru-RU"/>
        </w:rPr>
        <w:t xml:space="preserve"> вода и да се </w:t>
      </w:r>
      <w:proofErr w:type="spellStart"/>
      <w:r w:rsidRPr="00DE19CF">
        <w:rPr>
          <w:sz w:val="28"/>
          <w:szCs w:val="28"/>
          <w:lang w:val="ru-RU"/>
        </w:rPr>
        <w:t>заштитат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водните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ресурси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одржлив</w:t>
      </w:r>
      <w:proofErr w:type="spellEnd"/>
      <w:r w:rsidRPr="00DE19CF">
        <w:rPr>
          <w:sz w:val="28"/>
          <w:szCs w:val="28"/>
          <w:lang w:val="ru-RU"/>
        </w:rPr>
        <w:t xml:space="preserve"> начин. Во </w:t>
      </w:r>
      <w:proofErr w:type="spellStart"/>
      <w:r w:rsidRPr="00DE19CF">
        <w:rPr>
          <w:sz w:val="28"/>
          <w:szCs w:val="28"/>
          <w:lang w:val="ru-RU"/>
        </w:rPr>
        <w:t>овој</w:t>
      </w:r>
      <w:proofErr w:type="spellEnd"/>
      <w:r w:rsidRPr="00DE19CF">
        <w:rPr>
          <w:sz w:val="28"/>
          <w:szCs w:val="28"/>
          <w:lang w:val="ru-RU"/>
        </w:rPr>
        <w:t xml:space="preserve"> контекст, потребно е да се </w:t>
      </w:r>
      <w:proofErr w:type="spellStart"/>
      <w:r w:rsidRPr="00DE19CF">
        <w:rPr>
          <w:sz w:val="28"/>
          <w:szCs w:val="28"/>
          <w:lang w:val="ru-RU"/>
        </w:rPr>
        <w:t>подигне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свеста</w:t>
      </w:r>
      <w:proofErr w:type="spellEnd"/>
      <w:r w:rsidRPr="00DE19CF">
        <w:rPr>
          <w:sz w:val="28"/>
          <w:szCs w:val="28"/>
          <w:lang w:val="ru-RU"/>
        </w:rPr>
        <w:t xml:space="preserve"> за </w:t>
      </w:r>
      <w:proofErr w:type="spellStart"/>
      <w:r w:rsidRPr="00DE19CF">
        <w:rPr>
          <w:sz w:val="28"/>
          <w:szCs w:val="28"/>
          <w:lang w:val="ru-RU"/>
        </w:rPr>
        <w:t>ефикасно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користење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. </w:t>
      </w:r>
      <w:proofErr w:type="spellStart"/>
      <w:r w:rsidRPr="00DE19CF">
        <w:rPr>
          <w:sz w:val="28"/>
          <w:szCs w:val="28"/>
          <w:lang w:val="ru-RU"/>
        </w:rPr>
        <w:t>Оние</w:t>
      </w:r>
      <w:proofErr w:type="spellEnd"/>
      <w:r w:rsidRPr="00DE19CF">
        <w:rPr>
          <w:sz w:val="28"/>
          <w:szCs w:val="28"/>
          <w:lang w:val="ru-RU"/>
        </w:rPr>
        <w:t xml:space="preserve"> кои </w:t>
      </w:r>
      <w:proofErr w:type="spellStart"/>
      <w:r w:rsidRPr="00DE19CF">
        <w:rPr>
          <w:sz w:val="28"/>
          <w:szCs w:val="28"/>
          <w:lang w:val="ru-RU"/>
        </w:rPr>
        <w:t>најдобро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ќе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ја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применат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оваа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свест</w:t>
      </w:r>
      <w:proofErr w:type="spellEnd"/>
      <w:r w:rsidRPr="00DE19CF">
        <w:rPr>
          <w:sz w:val="28"/>
          <w:szCs w:val="28"/>
          <w:lang w:val="ru-RU"/>
        </w:rPr>
        <w:t xml:space="preserve"> се </w:t>
      </w:r>
      <w:proofErr w:type="spellStart"/>
      <w:r w:rsidRPr="00DE19CF">
        <w:rPr>
          <w:sz w:val="28"/>
          <w:szCs w:val="28"/>
          <w:lang w:val="ru-RU"/>
        </w:rPr>
        <w:t>нашите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идни</w:t>
      </w:r>
      <w:proofErr w:type="spellEnd"/>
      <w:r w:rsidRPr="00DE19CF">
        <w:rPr>
          <w:sz w:val="28"/>
          <w:szCs w:val="28"/>
          <w:lang w:val="ru-RU"/>
        </w:rPr>
        <w:t xml:space="preserve"> генерации, </w:t>
      </w:r>
      <w:proofErr w:type="spellStart"/>
      <w:r w:rsidRPr="00DE19CF">
        <w:rPr>
          <w:sz w:val="28"/>
          <w:szCs w:val="28"/>
          <w:lang w:val="ru-RU"/>
        </w:rPr>
        <w:t>децата</w:t>
      </w:r>
      <w:proofErr w:type="spellEnd"/>
      <w:r w:rsidRPr="00DE19CF">
        <w:rPr>
          <w:sz w:val="28"/>
          <w:szCs w:val="28"/>
          <w:lang w:val="ru-RU"/>
        </w:rPr>
        <w:t xml:space="preserve">. </w:t>
      </w:r>
      <w:proofErr w:type="spellStart"/>
      <w:r w:rsidRPr="00DE19CF">
        <w:rPr>
          <w:sz w:val="28"/>
          <w:szCs w:val="28"/>
          <w:lang w:val="ru-RU"/>
        </w:rPr>
        <w:t>Свеста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учениците</w:t>
      </w:r>
      <w:proofErr w:type="spellEnd"/>
      <w:r w:rsidRPr="00DE19CF">
        <w:rPr>
          <w:sz w:val="28"/>
          <w:szCs w:val="28"/>
          <w:lang w:val="ru-RU"/>
        </w:rPr>
        <w:t xml:space="preserve"> од градинка и </w:t>
      </w:r>
      <w:proofErr w:type="spellStart"/>
      <w:r w:rsidRPr="00DE19CF">
        <w:rPr>
          <w:sz w:val="28"/>
          <w:szCs w:val="28"/>
          <w:lang w:val="ru-RU"/>
        </w:rPr>
        <w:t>основно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училиште</w:t>
      </w:r>
      <w:proofErr w:type="spellEnd"/>
      <w:r w:rsidRPr="00DE19CF">
        <w:rPr>
          <w:sz w:val="28"/>
          <w:szCs w:val="28"/>
          <w:lang w:val="ru-RU"/>
        </w:rPr>
        <w:t xml:space="preserve"> за </w:t>
      </w:r>
      <w:proofErr w:type="spellStart"/>
      <w:r w:rsidRPr="00DE19CF">
        <w:rPr>
          <w:sz w:val="28"/>
          <w:szCs w:val="28"/>
          <w:lang w:val="ru-RU"/>
        </w:rPr>
        <w:t>ефикасно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користење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ќе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ја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подигне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нивната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свест</w:t>
      </w:r>
      <w:proofErr w:type="spellEnd"/>
      <w:r w:rsidRPr="00DE19CF">
        <w:rPr>
          <w:sz w:val="28"/>
          <w:szCs w:val="28"/>
          <w:lang w:val="ru-RU"/>
        </w:rPr>
        <w:t xml:space="preserve"> за </w:t>
      </w:r>
      <w:proofErr w:type="spellStart"/>
      <w:r w:rsidRPr="00DE19CF">
        <w:rPr>
          <w:sz w:val="28"/>
          <w:szCs w:val="28"/>
          <w:lang w:val="ru-RU"/>
        </w:rPr>
        <w:t>важноста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 за </w:t>
      </w:r>
      <w:proofErr w:type="spellStart"/>
      <w:r w:rsidRPr="00DE19CF">
        <w:rPr>
          <w:sz w:val="28"/>
          <w:szCs w:val="28"/>
          <w:lang w:val="ru-RU"/>
        </w:rPr>
        <w:t>нивната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животна</w:t>
      </w:r>
      <w:proofErr w:type="spellEnd"/>
      <w:r w:rsidRPr="00DE19CF">
        <w:rPr>
          <w:sz w:val="28"/>
          <w:szCs w:val="28"/>
          <w:lang w:val="ru-RU"/>
        </w:rPr>
        <w:t xml:space="preserve"> средина и </w:t>
      </w:r>
      <w:proofErr w:type="spellStart"/>
      <w:r w:rsidRPr="00DE19CF">
        <w:rPr>
          <w:sz w:val="28"/>
          <w:szCs w:val="28"/>
          <w:lang w:val="ru-RU"/>
        </w:rPr>
        <w:t>иднината</w:t>
      </w:r>
      <w:proofErr w:type="spellEnd"/>
      <w:r w:rsidRPr="00DE19CF">
        <w:rPr>
          <w:sz w:val="28"/>
          <w:szCs w:val="28"/>
          <w:lang w:val="ru-RU"/>
        </w:rPr>
        <w:t xml:space="preserve">. </w:t>
      </w:r>
    </w:p>
    <w:p w:rsidR="00DE19CF" w:rsidRDefault="00DE19CF" w:rsidP="00DE19CF">
      <w:pPr>
        <w:ind w:firstLine="720"/>
        <w:jc w:val="both"/>
        <w:rPr>
          <w:sz w:val="28"/>
          <w:szCs w:val="28"/>
          <w:lang w:val="ru-RU"/>
        </w:rPr>
      </w:pPr>
      <w:proofErr w:type="spellStart"/>
      <w:r w:rsidRPr="00DE19CF">
        <w:rPr>
          <w:sz w:val="28"/>
          <w:szCs w:val="28"/>
          <w:lang w:val="ru-RU"/>
        </w:rPr>
        <w:t>Проектот</w:t>
      </w:r>
      <w:proofErr w:type="spellEnd"/>
      <w:r w:rsidRPr="00DE19CF">
        <w:rPr>
          <w:sz w:val="28"/>
          <w:szCs w:val="28"/>
          <w:lang w:val="ru-RU"/>
        </w:rPr>
        <w:t xml:space="preserve"> „Капка </w:t>
      </w:r>
      <w:proofErr w:type="gramStart"/>
      <w:r w:rsidRPr="00DE19CF">
        <w:rPr>
          <w:sz w:val="28"/>
          <w:szCs w:val="28"/>
          <w:lang w:val="ru-RU"/>
        </w:rPr>
        <w:t>по капка</w:t>
      </w:r>
      <w:proofErr w:type="gramEnd"/>
      <w:r w:rsidRPr="00DE19CF">
        <w:rPr>
          <w:sz w:val="28"/>
          <w:szCs w:val="28"/>
          <w:lang w:val="ru-RU"/>
        </w:rPr>
        <w:t xml:space="preserve"> кон </w:t>
      </w:r>
      <w:proofErr w:type="spellStart"/>
      <w:r w:rsidRPr="00DE19CF">
        <w:rPr>
          <w:sz w:val="28"/>
          <w:szCs w:val="28"/>
          <w:lang w:val="ru-RU"/>
        </w:rPr>
        <w:t>иднината</w:t>
      </w:r>
      <w:proofErr w:type="spellEnd"/>
      <w:r w:rsidRPr="00DE19CF">
        <w:rPr>
          <w:sz w:val="28"/>
          <w:szCs w:val="28"/>
          <w:lang w:val="ru-RU"/>
        </w:rPr>
        <w:t xml:space="preserve">“ </w:t>
      </w:r>
      <w:proofErr w:type="spellStart"/>
      <w:r w:rsidRPr="00DE19CF">
        <w:rPr>
          <w:sz w:val="28"/>
          <w:szCs w:val="28"/>
          <w:lang w:val="ru-RU"/>
        </w:rPr>
        <w:t>има</w:t>
      </w:r>
      <w:proofErr w:type="spellEnd"/>
      <w:r w:rsidRPr="00DE19CF">
        <w:rPr>
          <w:sz w:val="28"/>
          <w:szCs w:val="28"/>
          <w:lang w:val="ru-RU"/>
        </w:rPr>
        <w:t xml:space="preserve"> за цел да </w:t>
      </w:r>
      <w:proofErr w:type="spellStart"/>
      <w:r w:rsidRPr="00DE19CF">
        <w:rPr>
          <w:sz w:val="28"/>
          <w:szCs w:val="28"/>
          <w:lang w:val="ru-RU"/>
        </w:rPr>
        <w:t>ги</w:t>
      </w:r>
      <w:proofErr w:type="spellEnd"/>
      <w:r w:rsidRPr="00DE19CF">
        <w:rPr>
          <w:sz w:val="28"/>
          <w:szCs w:val="28"/>
          <w:lang w:val="ru-RU"/>
        </w:rPr>
        <w:t xml:space="preserve"> научи </w:t>
      </w:r>
      <w:proofErr w:type="spellStart"/>
      <w:r w:rsidRPr="00DE19CF">
        <w:rPr>
          <w:sz w:val="28"/>
          <w:szCs w:val="28"/>
          <w:lang w:val="ru-RU"/>
        </w:rPr>
        <w:t>учениците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како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поефикасно</w:t>
      </w:r>
      <w:proofErr w:type="spellEnd"/>
      <w:r w:rsidRPr="00DE19CF">
        <w:rPr>
          <w:sz w:val="28"/>
          <w:szCs w:val="28"/>
          <w:lang w:val="ru-RU"/>
        </w:rPr>
        <w:t xml:space="preserve"> да </w:t>
      </w:r>
      <w:proofErr w:type="spellStart"/>
      <w:r w:rsidRPr="00DE19CF">
        <w:rPr>
          <w:sz w:val="28"/>
          <w:szCs w:val="28"/>
          <w:lang w:val="ru-RU"/>
        </w:rPr>
        <w:t>ја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користат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, да </w:t>
      </w:r>
      <w:proofErr w:type="spellStart"/>
      <w:r w:rsidRPr="00DE19CF">
        <w:rPr>
          <w:sz w:val="28"/>
          <w:szCs w:val="28"/>
          <w:lang w:val="ru-RU"/>
        </w:rPr>
        <w:t>ја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разберат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важноста</w:t>
      </w:r>
      <w:proofErr w:type="spellEnd"/>
      <w:r w:rsidRPr="00DE19CF">
        <w:rPr>
          <w:sz w:val="28"/>
          <w:szCs w:val="28"/>
          <w:lang w:val="ru-RU"/>
        </w:rPr>
        <w:t xml:space="preserve"> на </w:t>
      </w:r>
      <w:proofErr w:type="spellStart"/>
      <w:r w:rsidRPr="00DE19CF">
        <w:rPr>
          <w:sz w:val="28"/>
          <w:szCs w:val="28"/>
          <w:lang w:val="ru-RU"/>
        </w:rPr>
        <w:t>водата</w:t>
      </w:r>
      <w:proofErr w:type="spellEnd"/>
      <w:r w:rsidRPr="00DE19CF">
        <w:rPr>
          <w:sz w:val="28"/>
          <w:szCs w:val="28"/>
          <w:lang w:val="ru-RU"/>
        </w:rPr>
        <w:t xml:space="preserve"> и да се </w:t>
      </w:r>
      <w:proofErr w:type="spellStart"/>
      <w:r w:rsidRPr="00DE19CF">
        <w:rPr>
          <w:sz w:val="28"/>
          <w:szCs w:val="28"/>
          <w:lang w:val="ru-RU"/>
        </w:rPr>
        <w:t>осигурат</w:t>
      </w:r>
      <w:proofErr w:type="spellEnd"/>
      <w:r w:rsidRPr="00DE19CF">
        <w:rPr>
          <w:sz w:val="28"/>
          <w:szCs w:val="28"/>
          <w:lang w:val="ru-RU"/>
        </w:rPr>
        <w:t xml:space="preserve"> дека </w:t>
      </w:r>
      <w:proofErr w:type="spellStart"/>
      <w:r w:rsidRPr="00DE19CF">
        <w:rPr>
          <w:sz w:val="28"/>
          <w:szCs w:val="28"/>
          <w:lang w:val="ru-RU"/>
        </w:rPr>
        <w:t>ја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применуваат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оваа</w:t>
      </w:r>
      <w:proofErr w:type="spellEnd"/>
      <w:r w:rsidRPr="00DE19CF">
        <w:rPr>
          <w:sz w:val="28"/>
          <w:szCs w:val="28"/>
          <w:lang w:val="ru-RU"/>
        </w:rPr>
        <w:t xml:space="preserve"> </w:t>
      </w:r>
      <w:proofErr w:type="spellStart"/>
      <w:r w:rsidRPr="00DE19CF">
        <w:rPr>
          <w:sz w:val="28"/>
          <w:szCs w:val="28"/>
          <w:lang w:val="ru-RU"/>
        </w:rPr>
        <w:t>важност</w:t>
      </w:r>
      <w:proofErr w:type="spellEnd"/>
      <w:r w:rsidRPr="00DE19CF">
        <w:rPr>
          <w:sz w:val="28"/>
          <w:szCs w:val="28"/>
          <w:lang w:val="ru-RU"/>
        </w:rPr>
        <w:t xml:space="preserve"> за сите </w:t>
      </w:r>
      <w:proofErr w:type="spellStart"/>
      <w:r w:rsidRPr="00DE19CF">
        <w:rPr>
          <w:sz w:val="28"/>
          <w:szCs w:val="28"/>
          <w:lang w:val="ru-RU"/>
        </w:rPr>
        <w:t>околу</w:t>
      </w:r>
      <w:proofErr w:type="spellEnd"/>
      <w:r w:rsidRPr="00DE19CF">
        <w:rPr>
          <w:sz w:val="28"/>
          <w:szCs w:val="28"/>
          <w:lang w:val="ru-RU"/>
        </w:rPr>
        <w:t xml:space="preserve"> нив.</w:t>
      </w:r>
    </w:p>
    <w:p w:rsidR="00DE19CF" w:rsidRPr="00DE19CF" w:rsidRDefault="00DE19CF" w:rsidP="00DE19CF">
      <w:pPr>
        <w:ind w:firstLine="720"/>
        <w:jc w:val="both"/>
        <w:rPr>
          <w:sz w:val="28"/>
          <w:szCs w:val="28"/>
          <w:lang w:val="ru-RU"/>
        </w:rPr>
      </w:pPr>
      <w:r w:rsidRPr="00DE19CF">
        <w:rPr>
          <w:noProof/>
          <w:sz w:val="28"/>
          <w:szCs w:val="28"/>
        </w:rPr>
        <w:lastRenderedPageBreak/>
        <w:drawing>
          <wp:inline distT="0" distB="0" distL="0" distR="0">
            <wp:extent cx="5108638" cy="4935609"/>
            <wp:effectExtent l="0" t="0" r="0" b="0"/>
            <wp:docPr id="6" name="Picture 6" descr="D:\ETWINNING PROEKTI\Drop by Drop to the future\2 Ale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ETWINNING PROEKTI\Drop by Drop to the future\2 Alek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237" cy="49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19CF">
        <w:rPr>
          <w:noProof/>
          <w:sz w:val="28"/>
          <w:szCs w:val="28"/>
        </w:rPr>
        <w:lastRenderedPageBreak/>
        <w:drawing>
          <wp:inline distT="0" distB="0" distL="0" distR="0">
            <wp:extent cx="4476397" cy="4366908"/>
            <wp:effectExtent l="0" t="0" r="635" b="0"/>
            <wp:docPr id="5" name="Picture 5" descr="D:\ETWINNING PROEKTI\Drop by Drop to the future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ETWINNING PROEKTI\Drop by Drop to the future\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897" cy="437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19CF">
        <w:rPr>
          <w:noProof/>
          <w:sz w:val="28"/>
          <w:szCs w:val="28"/>
        </w:rPr>
        <w:drawing>
          <wp:inline distT="0" distB="0" distL="0" distR="0">
            <wp:extent cx="2407285" cy="2351405"/>
            <wp:effectExtent l="0" t="0" r="0" b="0"/>
            <wp:docPr id="4" name="Picture 4" descr="D:\ETWINNING PROEKTI\Drop by Drop to the future\3son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ETWINNING PROEKTI\Drop by Drop to the future\3sonj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285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19CF">
        <w:rPr>
          <w:noProof/>
          <w:sz w:val="28"/>
          <w:szCs w:val="28"/>
        </w:rPr>
        <w:lastRenderedPageBreak/>
        <w:drawing>
          <wp:inline distT="0" distB="0" distL="0" distR="0">
            <wp:extent cx="6186209" cy="2035288"/>
            <wp:effectExtent l="0" t="0" r="5080" b="3175"/>
            <wp:docPr id="3" name="Picture 3" descr="D:\ETWINNING PROEKTI\Drop by Drop to the future\3-El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ETWINNING PROEKTI\Drop by Drop to the future\3-Ele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101" cy="2048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19CF">
        <w:rPr>
          <w:noProof/>
          <w:sz w:val="28"/>
          <w:szCs w:val="28"/>
        </w:rPr>
        <w:drawing>
          <wp:inline distT="0" distB="0" distL="0" distR="0">
            <wp:extent cx="3622968" cy="3573365"/>
            <wp:effectExtent l="0" t="0" r="0" b="8255"/>
            <wp:docPr id="2" name="Picture 2" descr="D:\ETWINNING PROEKTI\Drop by Drop to the future\2 El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TWINNING PROEKTI\Drop by Drop to the future\2 Elena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312" cy="358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19CF" w:rsidRPr="00DE19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9CF"/>
    <w:rsid w:val="00DE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CA7EF"/>
  <w15:chartTrackingRefBased/>
  <w15:docId w15:val="{90EFC796-17EA-4A1C-9DD2-77F3E221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</dc:creator>
  <cp:keywords/>
  <dc:description/>
  <cp:lastModifiedBy>Sonja</cp:lastModifiedBy>
  <cp:revision>1</cp:revision>
  <dcterms:created xsi:type="dcterms:W3CDTF">2025-06-13T09:28:00Z</dcterms:created>
  <dcterms:modified xsi:type="dcterms:W3CDTF">2025-06-13T09:35:00Z</dcterms:modified>
</cp:coreProperties>
</file>